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B" w:rsidRPr="00117A3F" w:rsidRDefault="009F6C9B" w:rsidP="00731928">
      <w:pPr>
        <w:ind w:left="2835" w:right="-567"/>
        <w:rPr>
          <w:rFonts w:ascii="Calibri" w:hAnsi="Calibri" w:cs="Calibri"/>
          <w:b/>
          <w:color w:val="FF8805"/>
          <w:sz w:val="32"/>
          <w:u w:val="single"/>
        </w:rPr>
      </w:pPr>
      <w:r>
        <w:rPr>
          <w:rFonts w:ascii="Calibri" w:hAnsi="Calibri" w:cs="Calibri"/>
          <w:b/>
          <w:noProof/>
          <w:color w:val="262626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-252095</wp:posOffset>
            </wp:positionV>
            <wp:extent cx="1884045" cy="1019175"/>
            <wp:effectExtent l="19050" t="0" r="1905" b="0"/>
            <wp:wrapSquare wrapText="bothSides"/>
            <wp:docPr id="3" name="Imagem 0" descr="Sem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Sem título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262626"/>
          <w:sz w:val="40"/>
        </w:rPr>
        <w:t xml:space="preserve">Termo de </w:t>
      </w:r>
      <w:r w:rsidR="00731928">
        <w:rPr>
          <w:rFonts w:ascii="Calibri" w:hAnsi="Calibri" w:cs="Calibri"/>
          <w:b/>
          <w:color w:val="262626"/>
          <w:sz w:val="40"/>
        </w:rPr>
        <w:t xml:space="preserve">CONCESSÃO DE </w:t>
      </w:r>
      <w:r>
        <w:rPr>
          <w:rFonts w:ascii="Calibri" w:hAnsi="Calibri" w:cs="Calibri"/>
          <w:b/>
          <w:color w:val="262626"/>
          <w:sz w:val="40"/>
        </w:rPr>
        <w:t xml:space="preserve"> RECESSO remunerado de estágio.</w:t>
      </w:r>
    </w:p>
    <w:p w:rsidR="006A11C6" w:rsidRDefault="006A11C6" w:rsidP="00C1640F">
      <w:pPr>
        <w:pStyle w:val="Ttulo"/>
        <w:jc w:val="right"/>
        <w:rPr>
          <w:rFonts w:ascii="DejaVu Sans" w:hAnsi="DejaVu Sans" w:cs="DejaVu Sans"/>
          <w:sz w:val="24"/>
          <w:szCs w:val="24"/>
          <w:u w:val="none"/>
        </w:rPr>
      </w:pPr>
    </w:p>
    <w:p w:rsidR="00F526BB" w:rsidRDefault="00F526BB" w:rsidP="00F526BB">
      <w:pPr>
        <w:rPr>
          <w:rFonts w:ascii="Verdana" w:hAnsi="Verdana" w:cs="DejaVu Sans"/>
          <w:color w:val="002060"/>
          <w:sz w:val="24"/>
          <w:szCs w:val="24"/>
        </w:rPr>
      </w:pPr>
    </w:p>
    <w:p w:rsidR="009F6C9B" w:rsidRDefault="009F6C9B" w:rsidP="009F6C9B">
      <w:pPr>
        <w:ind w:left="-426"/>
        <w:rPr>
          <w:rFonts w:asciiTheme="minorHAnsi" w:hAnsiTheme="minorHAnsi" w:cstheme="minorHAnsi"/>
          <w:b/>
          <w:color w:val="FF8805"/>
          <w:sz w:val="32"/>
          <w:u w:val="single"/>
        </w:rPr>
      </w:pPr>
      <w:r w:rsidRPr="009F6C9B">
        <w:rPr>
          <w:rFonts w:asciiTheme="minorHAnsi" w:hAnsiTheme="minorHAnsi" w:cstheme="minorHAnsi"/>
          <w:b/>
          <w:color w:val="FF8805"/>
          <w:sz w:val="32"/>
          <w:u w:val="single"/>
        </w:rPr>
        <w:t>Esclarecimentos legais</w:t>
      </w:r>
    </w:p>
    <w:p w:rsidR="00731928" w:rsidRPr="00731928" w:rsidRDefault="00731928" w:rsidP="009F6C9B">
      <w:pPr>
        <w:ind w:left="-426"/>
        <w:rPr>
          <w:rFonts w:asciiTheme="minorHAnsi" w:hAnsiTheme="minorHAnsi" w:cstheme="minorHAnsi"/>
          <w:b/>
          <w:color w:val="FF8805"/>
          <w:u w:val="single"/>
        </w:rPr>
      </w:pPr>
    </w:p>
    <w:p w:rsidR="009F6C9B" w:rsidRPr="009F6C9B" w:rsidRDefault="009F6C9B" w:rsidP="009F6C9B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C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concedido recesso de estágio conforme </w:t>
      </w:r>
      <w:hyperlink r:id="rId7" w:history="1">
        <w:r w:rsidRPr="009F6C9B">
          <w:rPr>
            <w:rStyle w:val="Hyperlink"/>
            <w:rFonts w:asciiTheme="minorHAnsi" w:hAnsiTheme="minorHAnsi" w:cstheme="minorHAnsi"/>
            <w:sz w:val="24"/>
            <w:szCs w:val="24"/>
          </w:rPr>
          <w:t>Art. 13 da Lei nº 11.788/2008</w:t>
        </w:r>
      </w:hyperlink>
      <w:r w:rsidRPr="009F6C9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F6C9B" w:rsidRPr="009F6C9B" w:rsidRDefault="009F6C9B" w:rsidP="009F6C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Default="009F6C9B" w:rsidP="009F6C9B">
      <w:pPr>
        <w:ind w:left="-426"/>
        <w:rPr>
          <w:rFonts w:asciiTheme="minorHAnsi" w:hAnsiTheme="minorHAnsi" w:cstheme="minorHAnsi"/>
          <w:b/>
          <w:color w:val="FF8805"/>
          <w:sz w:val="32"/>
          <w:u w:val="single"/>
        </w:rPr>
      </w:pPr>
      <w:r w:rsidRPr="009F6C9B">
        <w:rPr>
          <w:rFonts w:asciiTheme="minorHAnsi" w:hAnsiTheme="minorHAnsi" w:cstheme="minorHAnsi"/>
          <w:b/>
          <w:color w:val="FF8805"/>
          <w:sz w:val="32"/>
          <w:u w:val="single"/>
        </w:rPr>
        <w:t>Estagiário(a):</w:t>
      </w:r>
    </w:p>
    <w:p w:rsidR="00731928" w:rsidRPr="00731928" w:rsidRDefault="00731928" w:rsidP="009F6C9B">
      <w:pPr>
        <w:ind w:left="-426"/>
        <w:rPr>
          <w:rFonts w:asciiTheme="minorHAnsi" w:hAnsiTheme="minorHAnsi" w:cstheme="minorHAnsi"/>
          <w:b/>
          <w:color w:val="FF8805"/>
          <w:u w:val="single"/>
        </w:rPr>
      </w:pPr>
    </w:p>
    <w:tbl>
      <w:tblPr>
        <w:tblStyle w:val="Tabelacomgrade"/>
        <w:tblW w:w="9464" w:type="dxa"/>
        <w:tblInd w:w="-284" w:type="dxa"/>
        <w:tblLook w:val="04A0"/>
      </w:tblPr>
      <w:tblGrid>
        <w:gridCol w:w="9464"/>
      </w:tblGrid>
      <w:tr w:rsidR="009F6C9B" w:rsidTr="009F6C9B">
        <w:tc>
          <w:tcPr>
            <w:tcW w:w="9464" w:type="dxa"/>
          </w:tcPr>
          <w:p w:rsidR="009F6C9B" w:rsidRPr="00F74232" w:rsidRDefault="009F6C9B" w:rsidP="009F6C9B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>Nome completo:</w:t>
            </w:r>
          </w:p>
        </w:tc>
      </w:tr>
      <w:tr w:rsidR="009F6C9B" w:rsidTr="009F6C9B">
        <w:tc>
          <w:tcPr>
            <w:tcW w:w="9464" w:type="dxa"/>
          </w:tcPr>
          <w:p w:rsidR="009F6C9B" w:rsidRPr="00F74232" w:rsidRDefault="009F6C9B" w:rsidP="009F6C9B">
            <w:pPr>
              <w:pStyle w:val="Cabealho"/>
              <w:tabs>
                <w:tab w:val="left" w:leader="underscore" w:pos="10773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social </w:t>
            </w:r>
            <w:r w:rsidRPr="001620CC">
              <w:rPr>
                <w:rFonts w:ascii="Calibri" w:hAnsi="Calibri" w:cs="Calibri"/>
                <w:i/>
                <w:szCs w:val="22"/>
              </w:rPr>
              <w:t>(opcional)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9F6C9B" w:rsidTr="009F6C9B">
        <w:tc>
          <w:tcPr>
            <w:tcW w:w="9464" w:type="dxa"/>
          </w:tcPr>
          <w:p w:rsidR="009F6C9B" w:rsidRDefault="009F6C9B" w:rsidP="009F6C9B">
            <w:pPr>
              <w:spacing w:line="360" w:lineRule="auto"/>
              <w:rPr>
                <w:rFonts w:asciiTheme="minorHAnsi" w:hAnsiTheme="minorHAnsi" w:cstheme="minorHAnsi"/>
                <w:b/>
                <w:color w:val="FF8805"/>
                <w:sz w:val="32"/>
                <w:u w:val="single"/>
              </w:rPr>
            </w:pPr>
            <w:r w:rsidRPr="009F6C9B">
              <w:rPr>
                <w:rFonts w:ascii="Calibri" w:hAnsi="Calibri" w:cs="Calibri"/>
                <w:sz w:val="22"/>
                <w:szCs w:val="22"/>
              </w:rPr>
              <w:t>Matrícula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9F6C9B" w:rsidRPr="009F6C9B" w:rsidRDefault="009F6C9B" w:rsidP="009F6C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Default="009F6C9B" w:rsidP="009F6C9B">
      <w:pPr>
        <w:ind w:left="-426"/>
        <w:rPr>
          <w:rFonts w:asciiTheme="minorHAnsi" w:hAnsiTheme="minorHAnsi" w:cstheme="minorHAnsi"/>
          <w:b/>
          <w:color w:val="FF8805"/>
          <w:sz w:val="32"/>
          <w:u w:val="single"/>
        </w:rPr>
      </w:pPr>
      <w:r w:rsidRPr="009F6C9B">
        <w:rPr>
          <w:rFonts w:asciiTheme="minorHAnsi" w:hAnsiTheme="minorHAnsi" w:cstheme="minorHAnsi"/>
          <w:b/>
          <w:color w:val="FF8805"/>
          <w:sz w:val="32"/>
          <w:u w:val="single"/>
        </w:rPr>
        <w:t>Declaração:</w:t>
      </w:r>
    </w:p>
    <w:p w:rsidR="00731928" w:rsidRPr="00731928" w:rsidRDefault="00731928" w:rsidP="009F6C9B">
      <w:pPr>
        <w:ind w:left="-426"/>
        <w:rPr>
          <w:rFonts w:asciiTheme="minorHAnsi" w:hAnsiTheme="minorHAnsi" w:cstheme="minorHAnsi"/>
          <w:b/>
          <w:color w:val="FF8805"/>
          <w:u w:val="single"/>
        </w:rPr>
      </w:pPr>
    </w:p>
    <w:tbl>
      <w:tblPr>
        <w:tblStyle w:val="Tabelacomgrade"/>
        <w:tblW w:w="9464" w:type="dxa"/>
        <w:tblInd w:w="-284" w:type="dxa"/>
        <w:tblLook w:val="04A0"/>
      </w:tblPr>
      <w:tblGrid>
        <w:gridCol w:w="4928"/>
        <w:gridCol w:w="4536"/>
      </w:tblGrid>
      <w:tr w:rsidR="009F6C9B" w:rsidTr="009F6C9B">
        <w:tc>
          <w:tcPr>
            <w:tcW w:w="4928" w:type="dxa"/>
          </w:tcPr>
          <w:p w:rsidR="009F6C9B" w:rsidRDefault="00B071A0" w:rsidP="009F6C9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Empresa</w:t>
            </w:r>
            <w:r w:rsid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9F6C9B"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</w:tcPr>
          <w:p w:rsidR="009F6C9B" w:rsidRDefault="009F6C9B" w:rsidP="009F6C9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CNPJ:</w:t>
            </w:r>
          </w:p>
        </w:tc>
      </w:tr>
    </w:tbl>
    <w:p w:rsidR="009F6C9B" w:rsidRPr="009F6C9B" w:rsidRDefault="009F6C9B" w:rsidP="009F6C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Pr="009F6C9B" w:rsidRDefault="009F6C9B" w:rsidP="009F6C9B">
      <w:pPr>
        <w:widowControl w:val="0"/>
        <w:shd w:val="solid" w:color="FFFFFF" w:fill="auto"/>
        <w:autoSpaceDE w:val="0"/>
        <w:autoSpaceDN w:val="0"/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C9B">
        <w:rPr>
          <w:rFonts w:asciiTheme="minorHAnsi" w:hAnsiTheme="minorHAnsi" w:cstheme="minorHAnsi"/>
          <w:color w:val="000000" w:themeColor="text1"/>
          <w:sz w:val="24"/>
          <w:szCs w:val="24"/>
        </w:rPr>
        <w:t>Tendo o(a) ESTAGIÁRIO(a) direito a recesso de estágio, que será remunerado  nos caso de estágio não-obrigatório, levamos ao seu conhecimento que resolvemos concedê-los no período abaixo:</w:t>
      </w:r>
    </w:p>
    <w:p w:rsidR="009F6C9B" w:rsidRPr="009F6C9B" w:rsidRDefault="009F6C9B" w:rsidP="009F6C9B">
      <w:pPr>
        <w:widowControl w:val="0"/>
        <w:shd w:val="solid" w:color="FFFFFF" w:fill="auto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comgrade"/>
        <w:tblW w:w="9464" w:type="dxa"/>
        <w:tblInd w:w="-284" w:type="dxa"/>
        <w:tblLook w:val="04A0"/>
      </w:tblPr>
      <w:tblGrid>
        <w:gridCol w:w="4928"/>
        <w:gridCol w:w="4536"/>
      </w:tblGrid>
      <w:tr w:rsidR="009F6C9B" w:rsidTr="009F6C9B">
        <w:tc>
          <w:tcPr>
            <w:tcW w:w="9464" w:type="dxa"/>
            <w:gridSpan w:val="2"/>
          </w:tcPr>
          <w:p w:rsidR="009F6C9B" w:rsidRPr="009F6C9B" w:rsidRDefault="009F6C9B" w:rsidP="009F6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Período de Estagio:</w:t>
            </w:r>
          </w:p>
        </w:tc>
      </w:tr>
      <w:tr w:rsidR="009F6C9B" w:rsidTr="009F6C9B">
        <w:tc>
          <w:tcPr>
            <w:tcW w:w="4928" w:type="dxa"/>
          </w:tcPr>
          <w:p w:rsidR="009F6C9B" w:rsidRPr="009F6C9B" w:rsidRDefault="009F6C9B" w:rsidP="00731928">
            <w:pPr>
              <w:widowControl w:val="0"/>
              <w:shd w:val="solid" w:color="FFFFFF" w:fill="auto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Período </w:t>
            </w:r>
            <w:r w:rsidR="0073192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 férias</w:t>
            </w:r>
            <w:r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9F6C9B" w:rsidRPr="009F6C9B" w:rsidRDefault="009F6C9B" w:rsidP="009F6C9B">
            <w:pPr>
              <w:widowControl w:val="0"/>
              <w:shd w:val="solid" w:color="FFFFFF" w:fill="auto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Dias: </w:t>
            </w:r>
          </w:p>
        </w:tc>
      </w:tr>
      <w:tr w:rsidR="009F6C9B" w:rsidTr="009F6C9B">
        <w:tc>
          <w:tcPr>
            <w:tcW w:w="9464" w:type="dxa"/>
            <w:gridSpan w:val="2"/>
          </w:tcPr>
          <w:p w:rsidR="009F6C9B" w:rsidRPr="009F6C9B" w:rsidRDefault="009F6C9B" w:rsidP="009F6C9B">
            <w:pPr>
              <w:widowControl w:val="0"/>
              <w:shd w:val="solid" w:color="FFFFFF" w:fill="auto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C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Valor Recesso: </w:t>
            </w:r>
          </w:p>
          <w:p w:rsidR="009F6C9B" w:rsidRPr="009F6C9B" w:rsidRDefault="009F6C9B" w:rsidP="009F6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F6C9B" w:rsidRDefault="009F6C9B" w:rsidP="009F6C9B">
      <w:pPr>
        <w:rPr>
          <w:rFonts w:asciiTheme="minorHAnsi" w:hAnsiTheme="minorHAnsi" w:cstheme="minorHAnsi"/>
          <w:color w:val="002060"/>
          <w:sz w:val="24"/>
          <w:szCs w:val="24"/>
        </w:rPr>
      </w:pPr>
    </w:p>
    <w:p w:rsidR="009F6C9B" w:rsidRPr="00731928" w:rsidRDefault="009F6C9B" w:rsidP="009F6C9B">
      <w:pPr>
        <w:rPr>
          <w:rFonts w:asciiTheme="minorHAnsi" w:hAnsiTheme="minorHAnsi" w:cstheme="minorHAnsi"/>
          <w:color w:val="002060"/>
          <w:sz w:val="16"/>
          <w:szCs w:val="24"/>
        </w:rPr>
      </w:pPr>
    </w:p>
    <w:p w:rsidR="009F6C9B" w:rsidRDefault="009F6C9B" w:rsidP="00731928">
      <w:pPr>
        <w:ind w:left="-426"/>
        <w:rPr>
          <w:rFonts w:asciiTheme="minorHAnsi" w:hAnsiTheme="minorHAnsi" w:cstheme="minorHAnsi"/>
          <w:b/>
          <w:color w:val="FF8805"/>
          <w:sz w:val="32"/>
          <w:u w:val="single"/>
        </w:rPr>
      </w:pPr>
      <w:r w:rsidRPr="009F6C9B">
        <w:rPr>
          <w:rFonts w:asciiTheme="minorHAnsi" w:hAnsiTheme="minorHAnsi" w:cstheme="minorHAnsi"/>
          <w:b/>
          <w:color w:val="FF8805"/>
          <w:sz w:val="32"/>
          <w:u w:val="single"/>
        </w:rPr>
        <w:t>Termo de compromisso:</w:t>
      </w:r>
    </w:p>
    <w:p w:rsidR="00731928" w:rsidRPr="00731928" w:rsidRDefault="00731928" w:rsidP="00731928">
      <w:pPr>
        <w:ind w:left="-426"/>
        <w:rPr>
          <w:rFonts w:asciiTheme="minorHAnsi" w:hAnsiTheme="minorHAnsi" w:cstheme="minorHAnsi"/>
          <w:b/>
          <w:color w:val="FF8805"/>
          <w:sz w:val="22"/>
          <w:u w:val="single"/>
        </w:rPr>
      </w:pPr>
    </w:p>
    <w:p w:rsidR="009F6C9B" w:rsidRDefault="009F6C9B" w:rsidP="00DB702C">
      <w:pPr>
        <w:ind w:left="-426"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19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Estou ciente de que, na hipótese de infringir tal compromisso, a </w:t>
      </w:r>
      <w:r w:rsidR="00DB70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EMPRESA </w:t>
      </w:r>
      <w:r w:rsidRPr="00731928">
        <w:rPr>
          <w:rFonts w:asciiTheme="minorHAnsi" w:hAnsiTheme="minorHAnsi" w:cstheme="minorHAnsi"/>
          <w:color w:val="000000" w:themeColor="text1"/>
          <w:sz w:val="24"/>
          <w:szCs w:val="24"/>
        </w:rPr>
        <w:t>poderá rescindir imediatamente o contrato de estágio.</w:t>
      </w:r>
    </w:p>
    <w:p w:rsidR="00731928" w:rsidRPr="00731928" w:rsidRDefault="00731928" w:rsidP="00731928">
      <w:pPr>
        <w:ind w:left="-426"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Pr="00731928" w:rsidRDefault="009F6C9B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928" w:rsidRDefault="00731928" w:rsidP="009F6C9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F6C9B" w:rsidRPr="00A65FA8" w:rsidRDefault="009F6C9B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5FA8">
        <w:rPr>
          <w:rFonts w:asciiTheme="minorHAnsi" w:hAnsiTheme="minorHAnsi" w:cstheme="minorHAnsi"/>
          <w:color w:val="000000" w:themeColor="text1"/>
          <w:sz w:val="24"/>
          <w:szCs w:val="24"/>
        </w:rPr>
        <w:t>Porto Alegre, _____ de __________________ de _______.</w:t>
      </w:r>
    </w:p>
    <w:p w:rsidR="009F6C9B" w:rsidRPr="00731928" w:rsidRDefault="009F6C9B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928" w:rsidRDefault="00731928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928" w:rsidRDefault="00731928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26BB" w:rsidRPr="006A11C6" w:rsidRDefault="009F6C9B" w:rsidP="00731928">
      <w:pPr>
        <w:jc w:val="center"/>
        <w:rPr>
          <w:rFonts w:ascii="Verdana" w:hAnsi="Verdana" w:cs="DejaVu Sans"/>
          <w:color w:val="002060"/>
          <w:sz w:val="24"/>
          <w:szCs w:val="24"/>
        </w:rPr>
      </w:pPr>
      <w:r w:rsidRPr="00731928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                                                                                                     Assinatura</w:t>
      </w:r>
      <w:r w:rsidR="00A65F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do(a)</w:t>
      </w:r>
      <w:r w:rsidRPr="007319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Estagiário(a)</w:t>
      </w:r>
    </w:p>
    <w:sectPr w:rsidR="00F526BB" w:rsidRPr="006A11C6" w:rsidSect="009F6C9B">
      <w:headerReference w:type="default" r:id="rId8"/>
      <w:footerReference w:type="default" r:id="rId9"/>
      <w:pgSz w:w="11907" w:h="16840" w:code="9"/>
      <w:pgMar w:top="1417" w:right="1701" w:bottom="1417" w:left="1701" w:header="720" w:footer="23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35" w:rsidRDefault="00522B35">
      <w:r>
        <w:separator/>
      </w:r>
    </w:p>
  </w:endnote>
  <w:endnote w:type="continuationSeparator" w:id="1">
    <w:p w:rsidR="00522B35" w:rsidRDefault="0052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9B" w:rsidRPr="009F6C9B" w:rsidRDefault="009F6C9B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r w:rsidRPr="009F6C9B">
      <w:rPr>
        <w:rFonts w:ascii="Calibri" w:hAnsi="Calibri" w:cs="Arial"/>
        <w:color w:val="404040"/>
        <w:szCs w:val="24"/>
      </w:rPr>
      <w:t xml:space="preserve">Centro de Integração e Capacitação em Tecnologia da Informação – CIC-TI </w:t>
    </w:r>
  </w:p>
  <w:p w:rsidR="009F6C9B" w:rsidRPr="009F6C9B" w:rsidRDefault="009F6C9B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r w:rsidRPr="009F6C9B">
      <w:rPr>
        <w:rFonts w:ascii="Calibri" w:hAnsi="Calibri" w:cs="Arial"/>
        <w:color w:val="404040"/>
        <w:szCs w:val="24"/>
      </w:rPr>
      <w:t xml:space="preserve">Av. Ipiranga, 6681 – TECNOPUC – Prédio 96D/207, 90619-900 – Porto Alegre /RS </w:t>
    </w:r>
  </w:p>
  <w:p w:rsidR="009F6C9B" w:rsidRPr="009F6C9B" w:rsidRDefault="002B0468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hyperlink r:id="rId1" w:history="1">
      <w:r w:rsidR="009F6C9B" w:rsidRPr="009F6C9B">
        <w:rPr>
          <w:rFonts w:ascii="Calibri" w:hAnsi="Calibri" w:cs="Arial"/>
          <w:color w:val="0000FF"/>
          <w:szCs w:val="24"/>
          <w:u w:val="single"/>
        </w:rPr>
        <w:t>www.cic-ti.org.br</w:t>
      </w:r>
    </w:hyperlink>
    <w:r w:rsidR="009F6C9B" w:rsidRPr="009F6C9B">
      <w:rPr>
        <w:rFonts w:ascii="Calibri" w:hAnsi="Calibri" w:cs="Arial"/>
        <w:color w:val="404040"/>
        <w:szCs w:val="24"/>
      </w:rPr>
      <w:t xml:space="preserve"> | e-mail: </w:t>
    </w:r>
    <w:hyperlink r:id="rId2" w:history="1">
      <w:r w:rsidR="009F6C9B" w:rsidRPr="009F6C9B">
        <w:rPr>
          <w:rFonts w:ascii="Calibri" w:hAnsi="Calibri" w:cs="Arial"/>
          <w:color w:val="404040"/>
          <w:szCs w:val="24"/>
        </w:rPr>
        <w:t>estagios@assespro-rs.org.br</w:t>
      </w:r>
    </w:hyperlink>
    <w:r w:rsidR="002128A7">
      <w:rPr>
        <w:rFonts w:ascii="Calibri" w:hAnsi="Calibri" w:cs="Arial"/>
        <w:color w:val="404040"/>
        <w:szCs w:val="24"/>
      </w:rPr>
      <w:t xml:space="preserve"> | (51) 3433-5184</w:t>
    </w:r>
  </w:p>
  <w:p w:rsidR="00047BAF" w:rsidRDefault="00047BAF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35" w:rsidRDefault="00522B35">
      <w:r>
        <w:separator/>
      </w:r>
    </w:p>
  </w:footnote>
  <w:footnote w:type="continuationSeparator" w:id="1">
    <w:p w:rsidR="00522B35" w:rsidRDefault="0052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AF" w:rsidRPr="00CA3A97" w:rsidRDefault="00047BAF" w:rsidP="00F526BB">
    <w:pPr>
      <w:pStyle w:val="Cabealho"/>
    </w:pP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6BB"/>
    <w:rsid w:val="00027177"/>
    <w:rsid w:val="00047BAF"/>
    <w:rsid w:val="000B62B9"/>
    <w:rsid w:val="001B71FB"/>
    <w:rsid w:val="002128A7"/>
    <w:rsid w:val="00245323"/>
    <w:rsid w:val="002B0468"/>
    <w:rsid w:val="004C058B"/>
    <w:rsid w:val="004C2712"/>
    <w:rsid w:val="004D0293"/>
    <w:rsid w:val="00522B35"/>
    <w:rsid w:val="006A11C6"/>
    <w:rsid w:val="006B4C9A"/>
    <w:rsid w:val="006F5DE5"/>
    <w:rsid w:val="00731928"/>
    <w:rsid w:val="00745C71"/>
    <w:rsid w:val="007551F6"/>
    <w:rsid w:val="009A7C8B"/>
    <w:rsid w:val="009F6C9B"/>
    <w:rsid w:val="00A57C6A"/>
    <w:rsid w:val="00A65FA8"/>
    <w:rsid w:val="00AA3867"/>
    <w:rsid w:val="00AA53F3"/>
    <w:rsid w:val="00AC2092"/>
    <w:rsid w:val="00AE7567"/>
    <w:rsid w:val="00B071A0"/>
    <w:rsid w:val="00C05463"/>
    <w:rsid w:val="00C1640F"/>
    <w:rsid w:val="00C176C4"/>
    <w:rsid w:val="00C26D4D"/>
    <w:rsid w:val="00C56284"/>
    <w:rsid w:val="00CF6700"/>
    <w:rsid w:val="00D133BE"/>
    <w:rsid w:val="00D35BCC"/>
    <w:rsid w:val="00D9624B"/>
    <w:rsid w:val="00DB702C"/>
    <w:rsid w:val="00F526BB"/>
    <w:rsid w:val="00FC49D3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BB"/>
  </w:style>
  <w:style w:type="paragraph" w:styleId="Ttulo1">
    <w:name w:val="heading 1"/>
    <w:basedOn w:val="Normal"/>
    <w:next w:val="Normal"/>
    <w:qFormat/>
    <w:rsid w:val="00F526BB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26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526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F526BB"/>
    <w:pPr>
      <w:jc w:val="both"/>
    </w:pPr>
  </w:style>
  <w:style w:type="paragraph" w:styleId="Ttulo">
    <w:name w:val="Title"/>
    <w:basedOn w:val="Normal"/>
    <w:qFormat/>
    <w:rsid w:val="00F526BB"/>
    <w:pPr>
      <w:spacing w:line="360" w:lineRule="auto"/>
      <w:jc w:val="center"/>
    </w:pPr>
    <w:rPr>
      <w:sz w:val="28"/>
      <w:u w:val="single"/>
    </w:rPr>
  </w:style>
  <w:style w:type="paragraph" w:styleId="Textodebalo">
    <w:name w:val="Balloon Text"/>
    <w:basedOn w:val="Normal"/>
    <w:link w:val="TextodebaloChar"/>
    <w:rsid w:val="009F6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6C9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F6C9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6C9B"/>
  </w:style>
  <w:style w:type="character" w:styleId="Hyperlink">
    <w:name w:val="Hyperlink"/>
    <w:basedOn w:val="Fontepargpadro"/>
    <w:rsid w:val="009F6C9B"/>
    <w:rPr>
      <w:color w:val="0000FF" w:themeColor="hyperlink"/>
      <w:u w:val="single"/>
    </w:rPr>
  </w:style>
  <w:style w:type="table" w:styleId="Tabelacomgrade">
    <w:name w:val="Table Grid"/>
    <w:basedOn w:val="Tabelanormal"/>
    <w:rsid w:val="009F6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7-2010/2008/lei/l1178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assespro-rs.com.br" TargetMode="External"/><Relationship Id="rId1" Type="http://schemas.openxmlformats.org/officeDocument/2006/relationships/hyperlink" Target="http://www.cic-ti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CONCESSÃO DE RECESSO DE ESTÁGIO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CONCESSÃO DE RECESSO DE ESTÁGIO</dc:title>
  <dc:creator>HelpDesk</dc:creator>
  <cp:lastModifiedBy>Assespro-RS</cp:lastModifiedBy>
  <cp:revision>9</cp:revision>
  <dcterms:created xsi:type="dcterms:W3CDTF">2022-05-31T12:56:00Z</dcterms:created>
  <dcterms:modified xsi:type="dcterms:W3CDTF">2022-05-31T15:59:00Z</dcterms:modified>
</cp:coreProperties>
</file>